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55"/>
        <w:tblW w:w="10314" w:type="dxa"/>
        <w:tblLook w:val="04A0" w:firstRow="1" w:lastRow="0" w:firstColumn="1" w:lastColumn="0" w:noHBand="0" w:noVBand="1"/>
      </w:tblPr>
      <w:tblGrid>
        <w:gridCol w:w="5284"/>
        <w:gridCol w:w="5030"/>
      </w:tblGrid>
      <w:tr w:rsidR="00E11DD3" w:rsidRPr="007328BE" w14:paraId="35696EFB" w14:textId="77777777" w:rsidTr="00F96FE3">
        <w:trPr>
          <w:trHeight w:val="2100"/>
        </w:trPr>
        <w:tc>
          <w:tcPr>
            <w:tcW w:w="5284" w:type="dxa"/>
          </w:tcPr>
          <w:p w14:paraId="5E71D65A" w14:textId="0F42A112" w:rsidR="00E11DD3" w:rsidRPr="00E11DD3" w:rsidRDefault="00E11DD3" w:rsidP="00E96CF0">
            <w:pPr>
              <w:spacing w:line="240" w:lineRule="atLeast"/>
              <w:ind w:left="-709" w:right="-108"/>
              <w:rPr>
                <w:rFonts w:eastAsia="Times New Roman"/>
                <w:b/>
              </w:rPr>
            </w:pPr>
          </w:p>
          <w:p w14:paraId="503931D5" w14:textId="0A29F8E6" w:rsidR="00E11DD3" w:rsidRPr="00E11DD3" w:rsidRDefault="00FD7D3F" w:rsidP="00E11DD3">
            <w:pPr>
              <w:spacing w:after="200" w:line="240" w:lineRule="atLeast"/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E11DD3"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62BE56CF" wp14:editId="574CBFB7">
                  <wp:simplePos x="0" y="0"/>
                  <wp:positionH relativeFrom="column">
                    <wp:posOffset>1087755</wp:posOffset>
                  </wp:positionH>
                  <wp:positionV relativeFrom="paragraph">
                    <wp:posOffset>108585</wp:posOffset>
                  </wp:positionV>
                  <wp:extent cx="463550" cy="609600"/>
                  <wp:effectExtent l="0" t="0" r="0" b="0"/>
                  <wp:wrapThrough wrapText="bothSides">
                    <wp:wrapPolygon edited="0">
                      <wp:start x="0" y="0"/>
                      <wp:lineTo x="0" y="20925"/>
                      <wp:lineTo x="20416" y="20925"/>
                      <wp:lineTo x="20416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398AE0" w14:textId="77777777" w:rsidR="00E11DD3" w:rsidRPr="00E11DD3" w:rsidRDefault="00E11DD3" w:rsidP="00E11DD3">
            <w:pPr>
              <w:spacing w:line="240" w:lineRule="atLeast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63918CB0" w14:textId="77777777" w:rsidR="00E11DD3" w:rsidRPr="00E11DD3" w:rsidRDefault="00E11DD3" w:rsidP="00E11DD3">
            <w:pPr>
              <w:spacing w:line="240" w:lineRule="atLeast"/>
              <w:ind w:left="-851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7E55AA64" w14:textId="77777777" w:rsidR="00FD7D3F" w:rsidRDefault="00FD7D3F" w:rsidP="00E11DD3">
            <w:pPr>
              <w:ind w:left="-851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61CF298E" w14:textId="3A698D11" w:rsidR="00E11DD3" w:rsidRPr="00E11DD3" w:rsidRDefault="00E11DD3" w:rsidP="00E11DD3">
            <w:pPr>
              <w:ind w:left="-85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11DD3">
              <w:rPr>
                <w:rFonts w:eastAsia="Times New Roman"/>
                <w:b/>
                <w:sz w:val="16"/>
                <w:szCs w:val="16"/>
              </w:rPr>
              <w:t>Управление образования администрации</w:t>
            </w:r>
          </w:p>
          <w:p w14:paraId="637A22D2" w14:textId="77777777" w:rsidR="00E11DD3" w:rsidRPr="00E11DD3" w:rsidRDefault="00E11DD3" w:rsidP="00E11DD3">
            <w:pPr>
              <w:ind w:left="-851"/>
              <w:jc w:val="center"/>
              <w:outlineLvl w:val="0"/>
              <w:rPr>
                <w:rFonts w:eastAsia="Times New Roman"/>
                <w:b/>
                <w:sz w:val="16"/>
                <w:szCs w:val="16"/>
              </w:rPr>
            </w:pPr>
            <w:r w:rsidRPr="00E11DD3">
              <w:rPr>
                <w:rFonts w:eastAsia="Times New Roman"/>
                <w:b/>
                <w:sz w:val="16"/>
                <w:szCs w:val="16"/>
              </w:rPr>
              <w:t xml:space="preserve">муниципального </w:t>
            </w:r>
            <w:proofErr w:type="gramStart"/>
            <w:r w:rsidRPr="00E11DD3">
              <w:rPr>
                <w:rFonts w:eastAsia="Times New Roman"/>
                <w:b/>
                <w:sz w:val="16"/>
                <w:szCs w:val="16"/>
              </w:rPr>
              <w:t>образования  городского</w:t>
            </w:r>
            <w:proofErr w:type="gramEnd"/>
            <w:r w:rsidRPr="00E11DD3">
              <w:rPr>
                <w:rFonts w:eastAsia="Times New Roman"/>
                <w:b/>
                <w:sz w:val="16"/>
                <w:szCs w:val="16"/>
              </w:rPr>
              <w:t xml:space="preserve"> округа</w:t>
            </w:r>
          </w:p>
          <w:p w14:paraId="5F96C441" w14:textId="77777777" w:rsidR="00E11DD3" w:rsidRPr="00E11DD3" w:rsidRDefault="00E11DD3" w:rsidP="00E11DD3">
            <w:pPr>
              <w:ind w:left="-851"/>
              <w:jc w:val="center"/>
              <w:outlineLvl w:val="0"/>
              <w:rPr>
                <w:rFonts w:eastAsia="Times New Roman"/>
                <w:b/>
                <w:sz w:val="16"/>
                <w:szCs w:val="16"/>
              </w:rPr>
            </w:pPr>
            <w:r w:rsidRPr="00E11DD3">
              <w:rPr>
                <w:rFonts w:eastAsia="Times New Roman"/>
                <w:b/>
                <w:sz w:val="16"/>
                <w:szCs w:val="16"/>
              </w:rPr>
              <w:t>«Сыктывкар»</w:t>
            </w:r>
          </w:p>
          <w:p w14:paraId="35F3D605" w14:textId="77777777" w:rsidR="00E11DD3" w:rsidRPr="00E11DD3" w:rsidRDefault="00E11DD3" w:rsidP="00E11DD3">
            <w:pPr>
              <w:ind w:left="-851"/>
              <w:jc w:val="center"/>
              <w:outlineLvl w:val="0"/>
              <w:rPr>
                <w:rFonts w:eastAsia="Times New Roman"/>
                <w:b/>
                <w:sz w:val="16"/>
                <w:szCs w:val="16"/>
              </w:rPr>
            </w:pPr>
            <w:r w:rsidRPr="00E11DD3">
              <w:rPr>
                <w:rFonts w:eastAsia="Times New Roman"/>
                <w:b/>
                <w:sz w:val="16"/>
                <w:szCs w:val="16"/>
              </w:rPr>
              <w:t>муниципальное общеобразовательное учреждение</w:t>
            </w:r>
          </w:p>
          <w:p w14:paraId="66664093" w14:textId="77777777" w:rsidR="00E11DD3" w:rsidRPr="00E11DD3" w:rsidRDefault="00E11DD3" w:rsidP="00E11DD3">
            <w:pPr>
              <w:ind w:left="-851"/>
              <w:jc w:val="center"/>
              <w:outlineLvl w:val="0"/>
              <w:rPr>
                <w:rFonts w:eastAsia="Times New Roman"/>
                <w:b/>
                <w:sz w:val="16"/>
                <w:szCs w:val="16"/>
              </w:rPr>
            </w:pPr>
            <w:r w:rsidRPr="00E11DD3">
              <w:rPr>
                <w:rFonts w:eastAsia="Times New Roman"/>
                <w:b/>
                <w:sz w:val="16"/>
                <w:szCs w:val="16"/>
              </w:rPr>
              <w:t xml:space="preserve"> «Средняя общеобразовательная школа № 15»</w:t>
            </w:r>
          </w:p>
          <w:p w14:paraId="7BC84188" w14:textId="77777777" w:rsidR="00E11DD3" w:rsidRPr="00E11DD3" w:rsidRDefault="00E11DD3" w:rsidP="00E11DD3">
            <w:pPr>
              <w:ind w:left="-851"/>
              <w:jc w:val="center"/>
              <w:outlineLvl w:val="0"/>
              <w:rPr>
                <w:rFonts w:eastAsia="Times New Roman"/>
                <w:b/>
                <w:sz w:val="16"/>
                <w:szCs w:val="16"/>
              </w:rPr>
            </w:pPr>
            <w:r w:rsidRPr="00E11DD3">
              <w:rPr>
                <w:rFonts w:eastAsia="Times New Roman"/>
                <w:b/>
                <w:sz w:val="16"/>
                <w:szCs w:val="16"/>
              </w:rPr>
              <w:t>МОУ «СОШ №15»</w:t>
            </w:r>
          </w:p>
          <w:p w14:paraId="4C870175" w14:textId="77777777" w:rsidR="00E11DD3" w:rsidRPr="00E11DD3" w:rsidRDefault="00E11DD3" w:rsidP="00E11DD3">
            <w:pPr>
              <w:ind w:left="-851"/>
              <w:jc w:val="center"/>
              <w:outlineLvl w:val="0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E11DD3">
              <w:rPr>
                <w:rFonts w:ascii="Calibri" w:eastAsia="Times New Roman" w:hAnsi="Calibri"/>
                <w:b/>
                <w:sz w:val="16"/>
                <w:szCs w:val="16"/>
              </w:rPr>
              <w:t>"</w:t>
            </w:r>
            <w:r w:rsidRPr="00E11DD3">
              <w:rPr>
                <w:rFonts w:eastAsia="Times New Roman"/>
                <w:b/>
                <w:sz w:val="16"/>
                <w:szCs w:val="16"/>
              </w:rPr>
              <w:t xml:space="preserve">15 №-а </w:t>
            </w:r>
            <w:proofErr w:type="spellStart"/>
            <w:r w:rsidRPr="00E11DD3">
              <w:rPr>
                <w:rFonts w:eastAsia="Times New Roman"/>
                <w:b/>
                <w:sz w:val="16"/>
                <w:szCs w:val="16"/>
              </w:rPr>
              <w:t>шöр</w:t>
            </w:r>
            <w:proofErr w:type="spellEnd"/>
            <w:r w:rsidRPr="00E11DD3">
              <w:rPr>
                <w:rFonts w:eastAsia="Times New Roman"/>
                <w:b/>
                <w:sz w:val="16"/>
                <w:szCs w:val="16"/>
              </w:rPr>
              <w:t xml:space="preserve"> школа" </w:t>
            </w:r>
            <w:proofErr w:type="spellStart"/>
            <w:r w:rsidRPr="00E11DD3">
              <w:rPr>
                <w:rFonts w:eastAsia="Times New Roman"/>
                <w:b/>
                <w:sz w:val="16"/>
                <w:szCs w:val="16"/>
              </w:rPr>
              <w:t>муниципальнöй</w:t>
            </w:r>
            <w:proofErr w:type="spellEnd"/>
            <w:r w:rsidRPr="00E11DD3">
              <w:rPr>
                <w:rFonts w:eastAsia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11DD3">
              <w:rPr>
                <w:rFonts w:eastAsia="Times New Roman"/>
                <w:b/>
                <w:sz w:val="16"/>
                <w:szCs w:val="16"/>
              </w:rPr>
              <w:t>велöдан</w:t>
            </w:r>
            <w:proofErr w:type="spellEnd"/>
            <w:r w:rsidRPr="00E11DD3">
              <w:rPr>
                <w:rFonts w:eastAsia="Times New Roman"/>
                <w:b/>
                <w:sz w:val="16"/>
                <w:szCs w:val="16"/>
              </w:rPr>
              <w:t xml:space="preserve"> учреждение</w:t>
            </w:r>
            <w:r w:rsidRPr="00E11DD3">
              <w:rPr>
                <w:rFonts w:ascii="Calibri" w:eastAsia="Times New Roman" w:hAnsi="Calibri"/>
                <w:b/>
                <w:sz w:val="16"/>
                <w:szCs w:val="16"/>
              </w:rPr>
              <w:t xml:space="preserve">   </w:t>
            </w:r>
          </w:p>
          <w:p w14:paraId="724FB380" w14:textId="77777777" w:rsidR="00E11DD3" w:rsidRPr="00E11DD3" w:rsidRDefault="00E11DD3" w:rsidP="00E11DD3">
            <w:pPr>
              <w:ind w:left="-851"/>
              <w:jc w:val="center"/>
              <w:outlineLvl w:val="0"/>
              <w:rPr>
                <w:rFonts w:eastAsia="Times New Roman"/>
                <w:sz w:val="16"/>
              </w:rPr>
            </w:pPr>
            <w:r w:rsidRPr="00E11DD3">
              <w:rPr>
                <w:rFonts w:eastAsia="Times New Roman"/>
                <w:sz w:val="16"/>
              </w:rPr>
              <w:t xml:space="preserve">Снежная ул., д. 41, </w:t>
            </w:r>
            <w:proofErr w:type="spellStart"/>
            <w:proofErr w:type="gramStart"/>
            <w:r w:rsidRPr="00E11DD3">
              <w:rPr>
                <w:rFonts w:eastAsia="Times New Roman"/>
                <w:sz w:val="16"/>
              </w:rPr>
              <w:t>пгт.Верхняя</w:t>
            </w:r>
            <w:proofErr w:type="spellEnd"/>
            <w:proofErr w:type="gramEnd"/>
            <w:r w:rsidRPr="00E11DD3">
              <w:rPr>
                <w:rFonts w:eastAsia="Times New Roman"/>
                <w:sz w:val="16"/>
              </w:rPr>
              <w:t xml:space="preserve"> </w:t>
            </w:r>
            <w:proofErr w:type="spellStart"/>
            <w:r w:rsidRPr="00E11DD3">
              <w:rPr>
                <w:rFonts w:eastAsia="Times New Roman"/>
                <w:sz w:val="16"/>
              </w:rPr>
              <w:t>Максаковка</w:t>
            </w:r>
            <w:proofErr w:type="spellEnd"/>
            <w:r w:rsidRPr="00E11DD3">
              <w:rPr>
                <w:rFonts w:eastAsia="Times New Roman"/>
                <w:sz w:val="16"/>
              </w:rPr>
              <w:t xml:space="preserve">, </w:t>
            </w:r>
            <w:proofErr w:type="spellStart"/>
            <w:r w:rsidRPr="00E11DD3">
              <w:rPr>
                <w:rFonts w:eastAsia="Times New Roman"/>
                <w:sz w:val="16"/>
              </w:rPr>
              <w:t>г.Сыктывкар</w:t>
            </w:r>
            <w:proofErr w:type="spellEnd"/>
            <w:r w:rsidRPr="00E11DD3">
              <w:rPr>
                <w:rFonts w:eastAsia="Times New Roman"/>
                <w:sz w:val="16"/>
              </w:rPr>
              <w:t>,</w:t>
            </w:r>
          </w:p>
          <w:p w14:paraId="76A63912" w14:textId="77777777" w:rsidR="00E11DD3" w:rsidRPr="00E11DD3" w:rsidRDefault="00E11DD3" w:rsidP="00E11DD3">
            <w:pPr>
              <w:ind w:left="-851"/>
              <w:jc w:val="center"/>
              <w:outlineLvl w:val="0"/>
              <w:rPr>
                <w:rFonts w:eastAsia="Times New Roman"/>
                <w:sz w:val="16"/>
              </w:rPr>
            </w:pPr>
            <w:r w:rsidRPr="00E11DD3">
              <w:rPr>
                <w:rFonts w:eastAsia="Times New Roman"/>
                <w:sz w:val="16"/>
              </w:rPr>
              <w:t>Республика Коми, 167905</w:t>
            </w:r>
          </w:p>
          <w:p w14:paraId="61E8663E" w14:textId="77777777" w:rsidR="00E11DD3" w:rsidRPr="00E11DD3" w:rsidRDefault="00E11DD3" w:rsidP="00E11DD3">
            <w:pPr>
              <w:ind w:left="-851"/>
              <w:jc w:val="center"/>
              <w:outlineLvl w:val="0"/>
              <w:rPr>
                <w:rFonts w:eastAsia="Times New Roman"/>
                <w:sz w:val="16"/>
              </w:rPr>
            </w:pPr>
            <w:r w:rsidRPr="00E11DD3">
              <w:rPr>
                <w:rFonts w:eastAsia="Times New Roman"/>
                <w:sz w:val="16"/>
              </w:rPr>
              <w:t>тел./факс (8212) 23-27-45</w:t>
            </w:r>
          </w:p>
          <w:p w14:paraId="2BA7385C" w14:textId="77777777" w:rsidR="00E11DD3" w:rsidRPr="00E11DD3" w:rsidRDefault="00E11DD3" w:rsidP="00E11DD3">
            <w:pPr>
              <w:ind w:left="-851"/>
              <w:jc w:val="center"/>
              <w:outlineLvl w:val="0"/>
              <w:rPr>
                <w:rFonts w:eastAsia="Times New Roman"/>
                <w:sz w:val="16"/>
                <w:u w:val="single"/>
              </w:rPr>
            </w:pPr>
            <w:r w:rsidRPr="00E11DD3">
              <w:rPr>
                <w:rFonts w:eastAsia="Times New Roman"/>
                <w:sz w:val="16"/>
                <w:lang w:val="en-US"/>
              </w:rPr>
              <w:t>e</w:t>
            </w:r>
            <w:r w:rsidRPr="00E11DD3">
              <w:rPr>
                <w:rFonts w:eastAsia="Times New Roman"/>
                <w:sz w:val="16"/>
              </w:rPr>
              <w:t>-</w:t>
            </w:r>
            <w:r w:rsidRPr="00E11DD3">
              <w:rPr>
                <w:rFonts w:eastAsia="Times New Roman"/>
                <w:sz w:val="16"/>
                <w:lang w:val="en-US"/>
              </w:rPr>
              <w:t>mail</w:t>
            </w:r>
            <w:r w:rsidRPr="00E11DD3">
              <w:rPr>
                <w:rFonts w:eastAsia="Times New Roman"/>
                <w:sz w:val="16"/>
              </w:rPr>
              <w:t xml:space="preserve">  </w:t>
            </w:r>
            <w:hyperlink r:id="rId9" w:history="1">
              <w:r w:rsidRPr="00E11DD3">
                <w:rPr>
                  <w:rFonts w:eastAsia="Times New Roman"/>
                  <w:color w:val="0000FF"/>
                  <w:sz w:val="16"/>
                  <w:u w:val="single"/>
                </w:rPr>
                <w:t xml:space="preserve"> sch_15_syk@edu.rkomi.ru</w:t>
              </w:r>
            </w:hyperlink>
          </w:p>
          <w:p w14:paraId="4929E11C" w14:textId="77777777" w:rsidR="00E11DD3" w:rsidRPr="00E11DD3" w:rsidRDefault="00E11DD3" w:rsidP="00E11DD3">
            <w:pPr>
              <w:ind w:left="-851"/>
              <w:jc w:val="center"/>
              <w:outlineLvl w:val="0"/>
              <w:rPr>
                <w:rFonts w:eastAsia="Times New Roman"/>
                <w:sz w:val="16"/>
              </w:rPr>
            </w:pPr>
            <w:r w:rsidRPr="00E11DD3">
              <w:rPr>
                <w:rFonts w:eastAsia="Times New Roman"/>
                <w:sz w:val="16"/>
              </w:rPr>
              <w:t xml:space="preserve">ОКПО </w:t>
            </w:r>
            <w:proofErr w:type="gramStart"/>
            <w:r w:rsidRPr="00E11DD3">
              <w:rPr>
                <w:rFonts w:eastAsia="Times New Roman"/>
                <w:sz w:val="16"/>
              </w:rPr>
              <w:t>50403252  ОГРН</w:t>
            </w:r>
            <w:proofErr w:type="gramEnd"/>
            <w:r w:rsidRPr="00E11DD3">
              <w:rPr>
                <w:rFonts w:eastAsia="Times New Roman"/>
                <w:sz w:val="16"/>
              </w:rPr>
              <w:t xml:space="preserve"> 1021100531781</w:t>
            </w:r>
          </w:p>
          <w:p w14:paraId="66ADD825" w14:textId="77777777" w:rsidR="00E11DD3" w:rsidRPr="00E11DD3" w:rsidRDefault="00E11DD3" w:rsidP="00E11DD3">
            <w:pPr>
              <w:ind w:left="-851" w:hanging="535"/>
              <w:jc w:val="center"/>
              <w:outlineLvl w:val="0"/>
              <w:rPr>
                <w:rFonts w:eastAsia="Times New Roman"/>
                <w:sz w:val="16"/>
              </w:rPr>
            </w:pPr>
            <w:r w:rsidRPr="00E11DD3">
              <w:rPr>
                <w:rFonts w:eastAsia="Times New Roman"/>
                <w:sz w:val="16"/>
              </w:rPr>
              <w:t>ИНН/</w:t>
            </w:r>
            <w:proofErr w:type="gramStart"/>
            <w:r w:rsidRPr="00E11DD3">
              <w:rPr>
                <w:rFonts w:eastAsia="Times New Roman"/>
                <w:sz w:val="16"/>
              </w:rPr>
              <w:t>КПП  1101484173</w:t>
            </w:r>
            <w:proofErr w:type="gramEnd"/>
            <w:r w:rsidRPr="00E11DD3">
              <w:rPr>
                <w:rFonts w:eastAsia="Times New Roman"/>
                <w:sz w:val="16"/>
              </w:rPr>
              <w:t>/110101001</w:t>
            </w:r>
          </w:p>
          <w:p w14:paraId="3649EFA4" w14:textId="77777777" w:rsidR="00E11DD3" w:rsidRPr="00E11DD3" w:rsidRDefault="00E11DD3" w:rsidP="00E11DD3">
            <w:pPr>
              <w:ind w:left="-851"/>
              <w:jc w:val="center"/>
              <w:outlineLvl w:val="0"/>
              <w:rPr>
                <w:rFonts w:eastAsia="Times New Roman"/>
                <w:sz w:val="16"/>
              </w:rPr>
            </w:pPr>
            <w:r w:rsidRPr="00E11DD3">
              <w:rPr>
                <w:rFonts w:eastAsia="Times New Roman"/>
                <w:sz w:val="16"/>
              </w:rPr>
              <w:t>БИК 048702001</w:t>
            </w:r>
          </w:p>
          <w:p w14:paraId="4D7B2525" w14:textId="36082E54" w:rsidR="00E11DD3" w:rsidRPr="00071A9A" w:rsidRDefault="00E8393D" w:rsidP="00E11DD3">
            <w:pPr>
              <w:ind w:left="-851" w:right="-109"/>
              <w:jc w:val="center"/>
              <w:outlineLvl w:val="0"/>
              <w:rPr>
                <w:rFonts w:eastAsia="Times New Roman"/>
                <w:b/>
                <w:sz w:val="16"/>
                <w:u w:val="single"/>
              </w:rPr>
            </w:pPr>
            <w:r>
              <w:rPr>
                <w:rFonts w:eastAsia="Times New Roman"/>
                <w:b/>
                <w:sz w:val="16"/>
                <w:u w:val="single"/>
              </w:rPr>
              <w:t>05.05</w:t>
            </w:r>
            <w:r w:rsidR="00B80337">
              <w:rPr>
                <w:rFonts w:eastAsia="Times New Roman"/>
                <w:b/>
                <w:sz w:val="16"/>
                <w:u w:val="single"/>
              </w:rPr>
              <w:t>.</w:t>
            </w:r>
            <w:r w:rsidR="00F96FE3">
              <w:rPr>
                <w:rFonts w:eastAsia="Times New Roman"/>
                <w:b/>
                <w:sz w:val="16"/>
                <w:u w:val="single"/>
              </w:rPr>
              <w:t>2025</w:t>
            </w:r>
            <w:r w:rsidR="00E11DD3" w:rsidRPr="000B6753">
              <w:rPr>
                <w:rFonts w:eastAsia="Times New Roman"/>
                <w:b/>
                <w:sz w:val="16"/>
                <w:u w:val="single"/>
              </w:rPr>
              <w:t>г.</w:t>
            </w:r>
            <w:r w:rsidR="00E11DD3" w:rsidRPr="00E11DD3">
              <w:rPr>
                <w:rFonts w:eastAsia="Times New Roman"/>
                <w:b/>
                <w:sz w:val="16"/>
              </w:rPr>
              <w:t xml:space="preserve"> №</w:t>
            </w:r>
            <w:r>
              <w:rPr>
                <w:rFonts w:eastAsia="Times New Roman"/>
                <w:b/>
                <w:sz w:val="16"/>
                <w:u w:val="single"/>
              </w:rPr>
              <w:t>230</w:t>
            </w:r>
          </w:p>
          <w:p w14:paraId="084CC99F" w14:textId="77777777" w:rsidR="00E11DD3" w:rsidRPr="00E11DD3" w:rsidRDefault="00E11DD3" w:rsidP="00E11DD3">
            <w:pPr>
              <w:spacing w:line="240" w:lineRule="atLeast"/>
              <w:rPr>
                <w:rFonts w:eastAsia="Times New Roman"/>
                <w:b/>
                <w:sz w:val="16"/>
              </w:rPr>
            </w:pPr>
            <w:r w:rsidRPr="00E11DD3">
              <w:rPr>
                <w:rFonts w:eastAsia="Times New Roman"/>
                <w:b/>
                <w:sz w:val="16"/>
              </w:rPr>
              <w:t xml:space="preserve">                      На № ___________ от __________</w:t>
            </w:r>
          </w:p>
        </w:tc>
        <w:tc>
          <w:tcPr>
            <w:tcW w:w="5030" w:type="dxa"/>
          </w:tcPr>
          <w:p w14:paraId="04DF8FB0" w14:textId="77777777" w:rsidR="00E11DD3" w:rsidRPr="00E11DD3" w:rsidRDefault="00E11DD3" w:rsidP="00E11DD3">
            <w:pPr>
              <w:tabs>
                <w:tab w:val="left" w:pos="-249"/>
              </w:tabs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E11DD3">
              <w:rPr>
                <w:rFonts w:eastAsia="Times New Roman"/>
                <w:sz w:val="24"/>
                <w:szCs w:val="24"/>
              </w:rPr>
              <w:t xml:space="preserve">                </w:t>
            </w:r>
          </w:p>
          <w:p w14:paraId="0F980BE3" w14:textId="77777777" w:rsidR="00E11DD3" w:rsidRPr="00E11DD3" w:rsidRDefault="00E11DD3" w:rsidP="00E11DD3">
            <w:pPr>
              <w:tabs>
                <w:tab w:val="left" w:pos="-249"/>
              </w:tabs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</w:p>
          <w:p w14:paraId="570CB8BD" w14:textId="77777777" w:rsidR="00E11DD3" w:rsidRPr="00E11DD3" w:rsidRDefault="00E11DD3" w:rsidP="00E11DD3">
            <w:pPr>
              <w:tabs>
                <w:tab w:val="left" w:pos="-249"/>
              </w:tabs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</w:p>
          <w:p w14:paraId="1E180A1F" w14:textId="77777777" w:rsidR="00E11DD3" w:rsidRPr="00E11DD3" w:rsidRDefault="00E11DD3" w:rsidP="00E11DD3">
            <w:pPr>
              <w:tabs>
                <w:tab w:val="left" w:pos="-249"/>
              </w:tabs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</w:p>
          <w:p w14:paraId="1B490A7A" w14:textId="77777777" w:rsidR="00E11DD3" w:rsidRPr="00E11DD3" w:rsidRDefault="00E11DD3" w:rsidP="00E11DD3">
            <w:pPr>
              <w:tabs>
                <w:tab w:val="left" w:pos="-249"/>
              </w:tabs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E11DD3">
              <w:rPr>
                <w:rFonts w:eastAsia="Times New Roman"/>
                <w:sz w:val="24"/>
                <w:szCs w:val="24"/>
              </w:rPr>
              <w:t xml:space="preserve">Управление образования </w:t>
            </w:r>
          </w:p>
          <w:p w14:paraId="5C239B2C" w14:textId="77777777" w:rsidR="00E11DD3" w:rsidRPr="00E11DD3" w:rsidRDefault="00E11DD3" w:rsidP="00E11DD3">
            <w:pPr>
              <w:tabs>
                <w:tab w:val="left" w:pos="-249"/>
              </w:tabs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E11DD3">
              <w:rPr>
                <w:rFonts w:eastAsia="Times New Roman"/>
                <w:sz w:val="24"/>
                <w:szCs w:val="24"/>
              </w:rPr>
              <w:t xml:space="preserve"> АМО ГО «Сыктывкар»</w:t>
            </w:r>
          </w:p>
          <w:p w14:paraId="5D04D14E" w14:textId="77777777" w:rsidR="00E11DD3" w:rsidRPr="00E11DD3" w:rsidRDefault="00E11DD3" w:rsidP="00E11DD3">
            <w:pPr>
              <w:tabs>
                <w:tab w:val="left" w:pos="1080"/>
              </w:tabs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</w:p>
          <w:p w14:paraId="1CDE93E0" w14:textId="77777777" w:rsidR="00E11DD3" w:rsidRPr="00E11DD3" w:rsidRDefault="00E11DD3" w:rsidP="00E11DD3">
            <w:pPr>
              <w:tabs>
                <w:tab w:val="left" w:pos="1080"/>
              </w:tabs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E11DD3">
              <w:rPr>
                <w:rFonts w:eastAsia="Times New Roman"/>
                <w:sz w:val="24"/>
                <w:szCs w:val="24"/>
              </w:rPr>
              <w:t xml:space="preserve">                                             </w:t>
            </w:r>
          </w:p>
          <w:p w14:paraId="1E86993B" w14:textId="712FB0A6" w:rsidR="006B60FE" w:rsidRDefault="006B60FE" w:rsidP="00E11DD3">
            <w:pPr>
              <w:tabs>
                <w:tab w:val="left" w:pos="1080"/>
              </w:tabs>
              <w:jc w:val="right"/>
              <w:rPr>
                <w:lang w:val="en-US"/>
              </w:rPr>
            </w:pPr>
            <w:r w:rsidRPr="007328BE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        </w:t>
            </w:r>
            <w:r w:rsidR="006A1D0D" w:rsidRPr="007328BE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</w:t>
            </w:r>
            <w:r w:rsidR="00E11DD3" w:rsidRPr="00E11DD3">
              <w:rPr>
                <w:rFonts w:eastAsia="Times New Roman"/>
                <w:b/>
                <w:sz w:val="22"/>
                <w:szCs w:val="22"/>
                <w:lang w:val="en-US"/>
              </w:rPr>
              <w:t>e</w:t>
            </w:r>
            <w:r w:rsidR="00E11DD3" w:rsidRPr="007328BE">
              <w:rPr>
                <w:rFonts w:eastAsia="Times New Roman"/>
                <w:b/>
                <w:sz w:val="22"/>
                <w:szCs w:val="22"/>
                <w:lang w:val="en-US"/>
              </w:rPr>
              <w:t>-</w:t>
            </w:r>
            <w:r w:rsidR="00E11DD3" w:rsidRPr="00E11DD3">
              <w:rPr>
                <w:rFonts w:eastAsia="Times New Roman"/>
                <w:b/>
                <w:sz w:val="22"/>
                <w:szCs w:val="22"/>
                <w:lang w:val="en-US"/>
              </w:rPr>
              <w:t xml:space="preserve">mail: </w:t>
            </w:r>
            <w:hyperlink r:id="rId10" w:history="1">
              <w:r w:rsidR="007328BE">
                <w:rPr>
                  <w:rStyle w:val="a5"/>
                  <w:lang w:val="en-US"/>
                </w:rPr>
                <w:t>deti.otdyh.rk</w:t>
              </w:r>
              <w:bookmarkStart w:id="0" w:name="_GoBack"/>
              <w:bookmarkEnd w:id="0"/>
              <w:r w:rsidRPr="00D411D1">
                <w:rPr>
                  <w:rStyle w:val="a5"/>
                  <w:lang w:val="en-US"/>
                </w:rPr>
                <w:t>@mail.ru</w:t>
              </w:r>
            </w:hyperlink>
          </w:p>
          <w:p w14:paraId="0567C455" w14:textId="5E19CAD1" w:rsidR="00E11DD3" w:rsidRPr="00E11DD3" w:rsidRDefault="00E11DD3" w:rsidP="00E11DD3">
            <w:pPr>
              <w:tabs>
                <w:tab w:val="left" w:pos="1080"/>
              </w:tabs>
              <w:jc w:val="right"/>
              <w:rPr>
                <w:color w:val="0000FF"/>
                <w:sz w:val="22"/>
                <w:szCs w:val="22"/>
                <w:u w:val="single"/>
                <w:lang w:val="en-US"/>
              </w:rPr>
            </w:pPr>
            <w:r w:rsidRPr="00E11DD3">
              <w:rPr>
                <w:color w:val="0000FF"/>
                <w:sz w:val="22"/>
                <w:szCs w:val="22"/>
                <w:u w:val="single"/>
                <w:lang w:val="en-US"/>
              </w:rPr>
              <w:t xml:space="preserve"> </w:t>
            </w:r>
          </w:p>
          <w:p w14:paraId="78E3B523" w14:textId="77777777" w:rsidR="00E11DD3" w:rsidRPr="00E11DD3" w:rsidRDefault="00E11DD3" w:rsidP="00E11DD3">
            <w:pPr>
              <w:tabs>
                <w:tab w:val="left" w:pos="1080"/>
              </w:tabs>
              <w:jc w:val="right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  <w:p w14:paraId="52A8EBC3" w14:textId="77777777" w:rsidR="00E11DD3" w:rsidRPr="00E11DD3" w:rsidRDefault="00E11DD3" w:rsidP="00E11DD3">
            <w:pPr>
              <w:tabs>
                <w:tab w:val="left" w:pos="2400"/>
              </w:tabs>
              <w:spacing w:after="200" w:line="276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</w:tbl>
    <w:p w14:paraId="5377606D" w14:textId="77777777" w:rsidR="00E11DD3" w:rsidRPr="00E11DD3" w:rsidRDefault="00E11DD3" w:rsidP="00E11DD3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Cs/>
          <w:iCs/>
          <w:color w:val="000000"/>
          <w:sz w:val="24"/>
          <w:szCs w:val="24"/>
          <w:lang w:val="en-US"/>
        </w:rPr>
      </w:pPr>
    </w:p>
    <w:p w14:paraId="5207E8C2" w14:textId="77777777" w:rsidR="001D51C5" w:rsidRPr="008F7D9C" w:rsidRDefault="001D51C5" w:rsidP="00D87923">
      <w:pPr>
        <w:jc w:val="center"/>
        <w:rPr>
          <w:rFonts w:eastAsia="Times New Roman"/>
          <w:b/>
          <w:bCs/>
          <w:iCs/>
          <w:sz w:val="24"/>
          <w:szCs w:val="28"/>
          <w:lang w:val="en-US"/>
        </w:rPr>
      </w:pPr>
    </w:p>
    <w:p w14:paraId="6D824F65" w14:textId="77777777" w:rsidR="00F075F2" w:rsidRPr="00E8393D" w:rsidRDefault="00F075F2" w:rsidP="00E96CF0">
      <w:pPr>
        <w:jc w:val="center"/>
        <w:rPr>
          <w:rFonts w:eastAsia="Times New Roman"/>
          <w:bCs/>
          <w:iCs/>
          <w:sz w:val="24"/>
          <w:szCs w:val="28"/>
          <w:lang w:val="en-US"/>
        </w:rPr>
      </w:pPr>
    </w:p>
    <w:p w14:paraId="595737A3" w14:textId="77777777" w:rsidR="00E8393D" w:rsidRPr="00E8393D" w:rsidRDefault="00E8393D" w:rsidP="00E8393D">
      <w:pPr>
        <w:jc w:val="center"/>
        <w:rPr>
          <w:rFonts w:eastAsia="Times New Roman"/>
          <w:bCs/>
          <w:iCs/>
          <w:sz w:val="24"/>
          <w:szCs w:val="28"/>
        </w:rPr>
      </w:pPr>
      <w:r w:rsidRPr="00E8393D">
        <w:rPr>
          <w:rFonts w:eastAsia="Times New Roman"/>
          <w:bCs/>
          <w:iCs/>
          <w:sz w:val="24"/>
          <w:szCs w:val="28"/>
        </w:rPr>
        <w:t>График приема обращений заявителей на предоставление путевок в детские лагеря посредством ГИС ЭО в период с 05 мая по 31 августа 2025года</w:t>
      </w:r>
    </w:p>
    <w:p w14:paraId="01FE5EFB" w14:textId="77777777" w:rsidR="00E8393D" w:rsidRPr="00E8393D" w:rsidRDefault="00E8393D" w:rsidP="00E8393D">
      <w:pPr>
        <w:jc w:val="center"/>
        <w:rPr>
          <w:rFonts w:eastAsia="Times New Roman"/>
          <w:bCs/>
          <w:iCs/>
          <w:sz w:val="24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2006"/>
        <w:gridCol w:w="1281"/>
        <w:gridCol w:w="1010"/>
        <w:gridCol w:w="1847"/>
        <w:gridCol w:w="1928"/>
      </w:tblGrid>
      <w:tr w:rsidR="00E8393D" w:rsidRPr="00E8393D" w14:paraId="64AD2F5F" w14:textId="77777777" w:rsidTr="00DA0380">
        <w:trPr>
          <w:trHeight w:val="2250"/>
        </w:trPr>
        <w:tc>
          <w:tcPr>
            <w:tcW w:w="1817" w:type="dxa"/>
            <w:vMerge w:val="restart"/>
            <w:shd w:val="clear" w:color="auto" w:fill="auto"/>
          </w:tcPr>
          <w:p w14:paraId="168E72D7" w14:textId="77777777" w:rsidR="00E8393D" w:rsidRPr="00E8393D" w:rsidRDefault="00E8393D" w:rsidP="00E8393D">
            <w:pPr>
              <w:jc w:val="center"/>
              <w:rPr>
                <w:rFonts w:eastAsia="Times New Roman"/>
                <w:b/>
                <w:bCs/>
                <w:iCs/>
                <w:sz w:val="24"/>
                <w:szCs w:val="28"/>
              </w:rPr>
            </w:pPr>
            <w:r w:rsidRPr="00E8393D">
              <w:rPr>
                <w:rFonts w:eastAsia="Times New Roman"/>
                <w:b/>
                <w:bCs/>
                <w:iCs/>
                <w:sz w:val="24"/>
                <w:szCs w:val="28"/>
              </w:rPr>
              <w:t>Наименование МОО</w:t>
            </w:r>
          </w:p>
        </w:tc>
        <w:tc>
          <w:tcPr>
            <w:tcW w:w="2006" w:type="dxa"/>
            <w:vMerge w:val="restart"/>
            <w:shd w:val="clear" w:color="auto" w:fill="auto"/>
          </w:tcPr>
          <w:p w14:paraId="71D869A9" w14:textId="77777777" w:rsidR="00E8393D" w:rsidRPr="00E8393D" w:rsidRDefault="00E8393D" w:rsidP="00E8393D">
            <w:pPr>
              <w:jc w:val="center"/>
              <w:rPr>
                <w:rFonts w:eastAsia="Times New Roman"/>
                <w:b/>
                <w:bCs/>
                <w:iCs/>
                <w:sz w:val="24"/>
                <w:szCs w:val="28"/>
              </w:rPr>
            </w:pPr>
            <w:r w:rsidRPr="00E8393D">
              <w:rPr>
                <w:rFonts w:eastAsia="Times New Roman"/>
                <w:b/>
                <w:bCs/>
                <w:iCs/>
                <w:sz w:val="24"/>
                <w:szCs w:val="28"/>
              </w:rPr>
              <w:t>ФИО ответственных за организацию работы с заявлениями родителей (законных представителей) на предоставление путевок в детские лагеря в ГИС ЭО</w:t>
            </w:r>
          </w:p>
        </w:tc>
        <w:tc>
          <w:tcPr>
            <w:tcW w:w="2291" w:type="dxa"/>
            <w:gridSpan w:val="2"/>
            <w:shd w:val="clear" w:color="auto" w:fill="auto"/>
          </w:tcPr>
          <w:p w14:paraId="165A7B26" w14:textId="77777777" w:rsidR="00E8393D" w:rsidRPr="00E8393D" w:rsidRDefault="00E8393D" w:rsidP="00E8393D">
            <w:pPr>
              <w:jc w:val="center"/>
              <w:rPr>
                <w:rFonts w:eastAsia="Times New Roman"/>
                <w:b/>
                <w:bCs/>
                <w:iCs/>
                <w:sz w:val="24"/>
                <w:szCs w:val="28"/>
              </w:rPr>
            </w:pPr>
            <w:r w:rsidRPr="00E8393D">
              <w:rPr>
                <w:rFonts w:eastAsia="Times New Roman"/>
                <w:b/>
                <w:bCs/>
                <w:iCs/>
                <w:sz w:val="24"/>
                <w:szCs w:val="28"/>
              </w:rPr>
              <w:t>Режим работы по регистрации заявлений на предоставление путевок в детские лагеря в ГИС ЭО ответственными исполнителями</w:t>
            </w:r>
          </w:p>
        </w:tc>
        <w:tc>
          <w:tcPr>
            <w:tcW w:w="1847" w:type="dxa"/>
            <w:vMerge w:val="restart"/>
            <w:shd w:val="clear" w:color="auto" w:fill="auto"/>
          </w:tcPr>
          <w:p w14:paraId="283312EF" w14:textId="77777777" w:rsidR="00E8393D" w:rsidRPr="00E8393D" w:rsidRDefault="00E8393D" w:rsidP="00E8393D">
            <w:pPr>
              <w:jc w:val="center"/>
              <w:rPr>
                <w:rFonts w:eastAsia="Times New Roman"/>
                <w:b/>
                <w:bCs/>
                <w:iCs/>
                <w:sz w:val="24"/>
                <w:szCs w:val="28"/>
              </w:rPr>
            </w:pPr>
            <w:r w:rsidRPr="00E8393D">
              <w:rPr>
                <w:rFonts w:eastAsia="Times New Roman"/>
                <w:b/>
                <w:bCs/>
                <w:iCs/>
                <w:sz w:val="24"/>
                <w:szCs w:val="28"/>
              </w:rPr>
              <w:t>№ кабинета ответственных за организацию работы с заявлениями родителей</w:t>
            </w:r>
          </w:p>
        </w:tc>
        <w:tc>
          <w:tcPr>
            <w:tcW w:w="1928" w:type="dxa"/>
            <w:vMerge w:val="restart"/>
            <w:shd w:val="clear" w:color="auto" w:fill="auto"/>
          </w:tcPr>
          <w:p w14:paraId="4A6A2228" w14:textId="77777777" w:rsidR="00E8393D" w:rsidRPr="00E8393D" w:rsidRDefault="00E8393D" w:rsidP="00E8393D">
            <w:pPr>
              <w:jc w:val="center"/>
              <w:rPr>
                <w:rFonts w:eastAsia="Times New Roman"/>
                <w:b/>
                <w:bCs/>
                <w:iCs/>
                <w:sz w:val="24"/>
                <w:szCs w:val="28"/>
              </w:rPr>
            </w:pPr>
            <w:r w:rsidRPr="00E8393D">
              <w:rPr>
                <w:rFonts w:eastAsia="Times New Roman"/>
                <w:b/>
                <w:bCs/>
                <w:iCs/>
                <w:sz w:val="24"/>
                <w:szCs w:val="28"/>
              </w:rPr>
              <w:t>Телефон для обращения граждан по вопросам регистрации заявлений на предоставление путевок</w:t>
            </w:r>
          </w:p>
        </w:tc>
      </w:tr>
      <w:tr w:rsidR="00E8393D" w:rsidRPr="00E8393D" w14:paraId="3ABD9B46" w14:textId="77777777" w:rsidTr="00DA0380">
        <w:trPr>
          <w:trHeight w:val="795"/>
        </w:trPr>
        <w:tc>
          <w:tcPr>
            <w:tcW w:w="1817" w:type="dxa"/>
            <w:vMerge/>
            <w:shd w:val="clear" w:color="auto" w:fill="auto"/>
          </w:tcPr>
          <w:p w14:paraId="62FF3D5B" w14:textId="77777777" w:rsidR="00E8393D" w:rsidRPr="00E8393D" w:rsidRDefault="00E8393D" w:rsidP="00E8393D">
            <w:pPr>
              <w:jc w:val="center"/>
              <w:rPr>
                <w:rFonts w:eastAsia="Times New Roman"/>
                <w:b/>
                <w:bCs/>
                <w:iCs/>
                <w:sz w:val="24"/>
                <w:szCs w:val="28"/>
              </w:rPr>
            </w:pPr>
          </w:p>
        </w:tc>
        <w:tc>
          <w:tcPr>
            <w:tcW w:w="2006" w:type="dxa"/>
            <w:vMerge/>
            <w:shd w:val="clear" w:color="auto" w:fill="auto"/>
          </w:tcPr>
          <w:p w14:paraId="74E1B0D6" w14:textId="77777777" w:rsidR="00E8393D" w:rsidRPr="00E8393D" w:rsidRDefault="00E8393D" w:rsidP="00E8393D">
            <w:pPr>
              <w:jc w:val="center"/>
              <w:rPr>
                <w:rFonts w:eastAsia="Times New Roman"/>
                <w:b/>
                <w:bCs/>
                <w:iCs/>
                <w:sz w:val="24"/>
                <w:szCs w:val="28"/>
              </w:rPr>
            </w:pPr>
          </w:p>
        </w:tc>
        <w:tc>
          <w:tcPr>
            <w:tcW w:w="1281" w:type="dxa"/>
            <w:shd w:val="clear" w:color="auto" w:fill="auto"/>
          </w:tcPr>
          <w:p w14:paraId="1149E759" w14:textId="77777777" w:rsidR="00E8393D" w:rsidRPr="00E8393D" w:rsidRDefault="00E8393D" w:rsidP="00E8393D">
            <w:pPr>
              <w:jc w:val="center"/>
              <w:rPr>
                <w:rFonts w:eastAsia="Times New Roman"/>
                <w:b/>
                <w:bCs/>
                <w:iCs/>
                <w:sz w:val="24"/>
                <w:szCs w:val="28"/>
              </w:rPr>
            </w:pPr>
            <w:r w:rsidRPr="00E8393D">
              <w:rPr>
                <w:rFonts w:eastAsia="Times New Roman"/>
                <w:b/>
                <w:bCs/>
                <w:iCs/>
                <w:sz w:val="24"/>
                <w:szCs w:val="28"/>
              </w:rPr>
              <w:t>Дни недели</w:t>
            </w:r>
          </w:p>
        </w:tc>
        <w:tc>
          <w:tcPr>
            <w:tcW w:w="1010" w:type="dxa"/>
            <w:shd w:val="clear" w:color="auto" w:fill="auto"/>
          </w:tcPr>
          <w:p w14:paraId="5B3D007F" w14:textId="77777777" w:rsidR="00E8393D" w:rsidRPr="00E8393D" w:rsidRDefault="00E8393D" w:rsidP="00E8393D">
            <w:pPr>
              <w:jc w:val="center"/>
              <w:rPr>
                <w:rFonts w:eastAsia="Times New Roman"/>
                <w:b/>
                <w:bCs/>
                <w:iCs/>
                <w:sz w:val="24"/>
                <w:szCs w:val="28"/>
              </w:rPr>
            </w:pPr>
            <w:r w:rsidRPr="00E8393D">
              <w:rPr>
                <w:rFonts w:eastAsia="Times New Roman"/>
                <w:b/>
                <w:bCs/>
                <w:iCs/>
                <w:sz w:val="24"/>
                <w:szCs w:val="28"/>
              </w:rPr>
              <w:t>часы</w:t>
            </w:r>
          </w:p>
        </w:tc>
        <w:tc>
          <w:tcPr>
            <w:tcW w:w="1847" w:type="dxa"/>
            <w:vMerge/>
            <w:shd w:val="clear" w:color="auto" w:fill="auto"/>
          </w:tcPr>
          <w:p w14:paraId="4E48E6B2" w14:textId="77777777" w:rsidR="00E8393D" w:rsidRPr="00E8393D" w:rsidRDefault="00E8393D" w:rsidP="00E8393D">
            <w:pPr>
              <w:jc w:val="center"/>
              <w:rPr>
                <w:rFonts w:eastAsia="Times New Roman"/>
                <w:b/>
                <w:bCs/>
                <w:iCs/>
                <w:sz w:val="24"/>
                <w:szCs w:val="28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5DC71D58" w14:textId="77777777" w:rsidR="00E8393D" w:rsidRPr="00E8393D" w:rsidRDefault="00E8393D" w:rsidP="00E8393D">
            <w:pPr>
              <w:jc w:val="center"/>
              <w:rPr>
                <w:rFonts w:eastAsia="Times New Roman"/>
                <w:b/>
                <w:bCs/>
                <w:iCs/>
                <w:sz w:val="24"/>
                <w:szCs w:val="28"/>
              </w:rPr>
            </w:pPr>
          </w:p>
        </w:tc>
      </w:tr>
      <w:tr w:rsidR="00E8393D" w:rsidRPr="00E8393D" w14:paraId="1D6199CE" w14:textId="77777777" w:rsidTr="00DA0380">
        <w:trPr>
          <w:trHeight w:val="816"/>
        </w:trPr>
        <w:tc>
          <w:tcPr>
            <w:tcW w:w="1817" w:type="dxa"/>
            <w:shd w:val="clear" w:color="auto" w:fill="auto"/>
          </w:tcPr>
          <w:p w14:paraId="16FAB243" w14:textId="77777777" w:rsidR="00E8393D" w:rsidRPr="00E8393D" w:rsidRDefault="00E8393D" w:rsidP="00E8393D">
            <w:pPr>
              <w:jc w:val="center"/>
              <w:rPr>
                <w:rFonts w:eastAsia="Times New Roman"/>
                <w:bCs/>
                <w:iCs/>
                <w:sz w:val="24"/>
                <w:szCs w:val="28"/>
              </w:rPr>
            </w:pPr>
            <w:r w:rsidRPr="00E8393D">
              <w:rPr>
                <w:rFonts w:eastAsia="Times New Roman"/>
                <w:bCs/>
                <w:iCs/>
                <w:sz w:val="24"/>
                <w:szCs w:val="28"/>
              </w:rPr>
              <w:t>МОУ «СОШ №15»</w:t>
            </w:r>
          </w:p>
        </w:tc>
        <w:tc>
          <w:tcPr>
            <w:tcW w:w="2006" w:type="dxa"/>
            <w:shd w:val="clear" w:color="auto" w:fill="auto"/>
          </w:tcPr>
          <w:p w14:paraId="2A95620C" w14:textId="77777777" w:rsidR="00E8393D" w:rsidRPr="00E8393D" w:rsidRDefault="00E8393D" w:rsidP="00E8393D">
            <w:pPr>
              <w:jc w:val="center"/>
              <w:rPr>
                <w:rFonts w:eastAsia="Times New Roman"/>
                <w:bCs/>
                <w:iCs/>
                <w:sz w:val="24"/>
                <w:szCs w:val="28"/>
              </w:rPr>
            </w:pPr>
            <w:r w:rsidRPr="00E8393D">
              <w:rPr>
                <w:rFonts w:eastAsia="Times New Roman"/>
                <w:bCs/>
                <w:iCs/>
                <w:sz w:val="24"/>
                <w:szCs w:val="28"/>
              </w:rPr>
              <w:t>Дармова А.А.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07F0439D" w14:textId="7196C50B" w:rsidR="00E8393D" w:rsidRDefault="00E8393D" w:rsidP="00E8393D">
            <w:pPr>
              <w:jc w:val="center"/>
              <w:rPr>
                <w:rFonts w:eastAsia="Times New Roman"/>
                <w:bCs/>
                <w:iCs/>
                <w:sz w:val="24"/>
                <w:szCs w:val="28"/>
              </w:rPr>
            </w:pPr>
            <w:r w:rsidRPr="00E8393D">
              <w:rPr>
                <w:rFonts w:eastAsia="Times New Roman"/>
                <w:bCs/>
                <w:iCs/>
                <w:sz w:val="24"/>
                <w:szCs w:val="28"/>
              </w:rPr>
              <w:t xml:space="preserve">понедельник </w:t>
            </w:r>
            <w:r>
              <w:rPr>
                <w:rFonts w:eastAsia="Times New Roman"/>
                <w:bCs/>
                <w:iCs/>
                <w:sz w:val="24"/>
                <w:szCs w:val="28"/>
              </w:rPr>
              <w:t>–</w:t>
            </w:r>
            <w:r w:rsidRPr="00E8393D">
              <w:rPr>
                <w:rFonts w:eastAsia="Times New Roman"/>
                <w:bCs/>
                <w:iCs/>
                <w:sz w:val="24"/>
                <w:szCs w:val="28"/>
              </w:rPr>
              <w:t xml:space="preserve"> пятница</w:t>
            </w:r>
          </w:p>
          <w:p w14:paraId="3FDF388E" w14:textId="40E40DC0" w:rsidR="00E8393D" w:rsidRPr="00E8393D" w:rsidRDefault="00E8393D" w:rsidP="00E8393D">
            <w:pPr>
              <w:jc w:val="center"/>
              <w:rPr>
                <w:rFonts w:eastAsia="Times New Roman"/>
                <w:bCs/>
                <w:iCs/>
                <w:sz w:val="24"/>
                <w:szCs w:val="28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</w:tcPr>
          <w:p w14:paraId="71898363" w14:textId="77777777" w:rsidR="00E8393D" w:rsidRPr="00E8393D" w:rsidRDefault="00E8393D" w:rsidP="00E8393D">
            <w:pPr>
              <w:jc w:val="center"/>
              <w:rPr>
                <w:rFonts w:eastAsia="Times New Roman"/>
                <w:bCs/>
                <w:iCs/>
                <w:sz w:val="24"/>
                <w:szCs w:val="28"/>
              </w:rPr>
            </w:pPr>
            <w:r w:rsidRPr="00E8393D">
              <w:rPr>
                <w:rFonts w:eastAsia="Times New Roman"/>
                <w:bCs/>
                <w:iCs/>
                <w:sz w:val="24"/>
                <w:szCs w:val="28"/>
              </w:rPr>
              <w:t>9.00 – 15.00</w:t>
            </w:r>
          </w:p>
        </w:tc>
        <w:tc>
          <w:tcPr>
            <w:tcW w:w="1847" w:type="dxa"/>
            <w:shd w:val="clear" w:color="auto" w:fill="auto"/>
          </w:tcPr>
          <w:p w14:paraId="43826B12" w14:textId="77777777" w:rsidR="00E8393D" w:rsidRPr="00E8393D" w:rsidRDefault="00E8393D" w:rsidP="00E8393D">
            <w:pPr>
              <w:jc w:val="center"/>
              <w:rPr>
                <w:rFonts w:eastAsia="Times New Roman"/>
                <w:bCs/>
                <w:iCs/>
                <w:sz w:val="24"/>
                <w:szCs w:val="28"/>
              </w:rPr>
            </w:pPr>
            <w:r w:rsidRPr="00E8393D">
              <w:rPr>
                <w:rFonts w:eastAsia="Times New Roman"/>
                <w:bCs/>
                <w:iCs/>
                <w:sz w:val="24"/>
                <w:szCs w:val="28"/>
              </w:rPr>
              <w:t>кабинет секретаря</w:t>
            </w:r>
          </w:p>
          <w:p w14:paraId="7D525FFC" w14:textId="77777777" w:rsidR="00E8393D" w:rsidRPr="00E8393D" w:rsidRDefault="00E8393D" w:rsidP="00E8393D">
            <w:pPr>
              <w:jc w:val="center"/>
              <w:rPr>
                <w:rFonts w:eastAsia="Times New Roman"/>
                <w:bCs/>
                <w:iCs/>
                <w:sz w:val="24"/>
                <w:szCs w:val="28"/>
              </w:rPr>
            </w:pPr>
          </w:p>
        </w:tc>
        <w:tc>
          <w:tcPr>
            <w:tcW w:w="1928" w:type="dxa"/>
            <w:shd w:val="clear" w:color="auto" w:fill="auto"/>
          </w:tcPr>
          <w:p w14:paraId="5C394D91" w14:textId="77777777" w:rsidR="00E8393D" w:rsidRPr="00E8393D" w:rsidRDefault="00E8393D" w:rsidP="00E8393D">
            <w:pPr>
              <w:jc w:val="center"/>
              <w:rPr>
                <w:rFonts w:eastAsia="Times New Roman"/>
                <w:bCs/>
                <w:iCs/>
                <w:sz w:val="24"/>
                <w:szCs w:val="28"/>
              </w:rPr>
            </w:pPr>
            <w:r w:rsidRPr="00E8393D">
              <w:rPr>
                <w:rFonts w:eastAsia="Times New Roman"/>
                <w:bCs/>
                <w:iCs/>
                <w:sz w:val="24"/>
                <w:szCs w:val="28"/>
              </w:rPr>
              <w:t>8 (8212)232-745</w:t>
            </w:r>
          </w:p>
        </w:tc>
      </w:tr>
    </w:tbl>
    <w:p w14:paraId="03BC007F" w14:textId="5E6BC31B" w:rsidR="00F075F2" w:rsidRPr="00E8393D" w:rsidRDefault="00F075F2" w:rsidP="00E96CF0">
      <w:pPr>
        <w:jc w:val="center"/>
        <w:rPr>
          <w:rFonts w:eastAsia="Times New Roman"/>
          <w:bCs/>
          <w:iCs/>
          <w:sz w:val="24"/>
          <w:szCs w:val="28"/>
          <w:lang w:val="en-US"/>
        </w:rPr>
      </w:pPr>
    </w:p>
    <w:p w14:paraId="6728BAC6" w14:textId="72E61B0A" w:rsidR="00F075F2" w:rsidRDefault="00F075F2" w:rsidP="00E96CF0">
      <w:pPr>
        <w:jc w:val="center"/>
        <w:rPr>
          <w:rFonts w:eastAsia="Times New Roman"/>
          <w:bCs/>
          <w:iCs/>
          <w:sz w:val="24"/>
          <w:szCs w:val="28"/>
          <w:lang w:val="en-US"/>
        </w:rPr>
      </w:pPr>
    </w:p>
    <w:p w14:paraId="00A83643" w14:textId="77777777" w:rsidR="00E8393D" w:rsidRPr="00E8393D" w:rsidRDefault="00E8393D" w:rsidP="00E96CF0">
      <w:pPr>
        <w:jc w:val="center"/>
        <w:rPr>
          <w:rFonts w:eastAsia="Times New Roman"/>
          <w:bCs/>
          <w:iCs/>
          <w:sz w:val="24"/>
          <w:szCs w:val="28"/>
          <w:lang w:val="en-US"/>
        </w:rPr>
      </w:pPr>
    </w:p>
    <w:p w14:paraId="116E361D" w14:textId="77777777" w:rsidR="001D51C5" w:rsidRPr="00E8393D" w:rsidRDefault="001D51C5" w:rsidP="00E96CF0">
      <w:pPr>
        <w:jc w:val="center"/>
        <w:rPr>
          <w:rFonts w:eastAsia="Times New Roman"/>
          <w:bCs/>
          <w:iCs/>
          <w:sz w:val="24"/>
          <w:szCs w:val="28"/>
          <w:lang w:val="en-US"/>
        </w:rPr>
      </w:pPr>
    </w:p>
    <w:p w14:paraId="5F5F3698" w14:textId="50CBADCA" w:rsidR="00E11DD3" w:rsidRDefault="000D7F65" w:rsidP="00F96FE3">
      <w:pPr>
        <w:jc w:val="center"/>
        <w:rPr>
          <w:sz w:val="24"/>
          <w:szCs w:val="24"/>
        </w:rPr>
      </w:pPr>
      <w:r>
        <w:rPr>
          <w:rFonts w:eastAsia="Times New Roman"/>
          <w:bCs/>
          <w:iCs/>
          <w:sz w:val="24"/>
          <w:szCs w:val="28"/>
        </w:rPr>
        <w:t xml:space="preserve">Директор                                                        И.Н. </w:t>
      </w:r>
      <w:proofErr w:type="spellStart"/>
      <w:r>
        <w:rPr>
          <w:rFonts w:eastAsia="Times New Roman"/>
          <w:bCs/>
          <w:iCs/>
          <w:sz w:val="24"/>
          <w:szCs w:val="28"/>
        </w:rPr>
        <w:t>Керецман</w:t>
      </w:r>
      <w:proofErr w:type="spellEnd"/>
    </w:p>
    <w:sectPr w:rsidR="00E11DD3" w:rsidSect="00071A9A">
      <w:footerReference w:type="default" r:id="rId11"/>
      <w:headerReference w:type="first" r:id="rId12"/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051AD" w14:textId="77777777" w:rsidR="0059705D" w:rsidRDefault="0059705D" w:rsidP="002023B1">
      <w:r>
        <w:separator/>
      </w:r>
    </w:p>
  </w:endnote>
  <w:endnote w:type="continuationSeparator" w:id="0">
    <w:p w14:paraId="7524A2C5" w14:textId="77777777" w:rsidR="0059705D" w:rsidRDefault="0059705D" w:rsidP="0020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5B85F" w14:textId="77777777" w:rsidR="00CE7FF8" w:rsidRDefault="007328BE">
    <w:pPr>
      <w:pStyle w:val="aa"/>
      <w:jc w:val="right"/>
    </w:pPr>
  </w:p>
  <w:p w14:paraId="012EEA16" w14:textId="77777777" w:rsidR="00CE7FF8" w:rsidRDefault="007328B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441FE" w14:textId="77777777" w:rsidR="0059705D" w:rsidRDefault="0059705D" w:rsidP="002023B1">
      <w:r>
        <w:separator/>
      </w:r>
    </w:p>
  </w:footnote>
  <w:footnote w:type="continuationSeparator" w:id="0">
    <w:p w14:paraId="4F8F82EA" w14:textId="77777777" w:rsidR="0059705D" w:rsidRDefault="0059705D" w:rsidP="00202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E8FC5" w14:textId="77777777" w:rsidR="002661CF" w:rsidRDefault="002661CF">
    <w:pPr>
      <w:pStyle w:val="a8"/>
    </w:pPr>
  </w:p>
  <w:p w14:paraId="767E6356" w14:textId="77777777" w:rsidR="00150BE3" w:rsidRDefault="007328B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F60EE"/>
    <w:multiLevelType w:val="hybridMultilevel"/>
    <w:tmpl w:val="9F502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E7904"/>
    <w:multiLevelType w:val="hybridMultilevel"/>
    <w:tmpl w:val="72521556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6750D"/>
    <w:multiLevelType w:val="hybridMultilevel"/>
    <w:tmpl w:val="473647CE"/>
    <w:lvl w:ilvl="0" w:tplc="87EA8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0B7604"/>
    <w:multiLevelType w:val="hybridMultilevel"/>
    <w:tmpl w:val="35B607CE"/>
    <w:lvl w:ilvl="0" w:tplc="5A3E9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B64EFB"/>
    <w:multiLevelType w:val="hybridMultilevel"/>
    <w:tmpl w:val="7A1CE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61A24"/>
    <w:multiLevelType w:val="hybridMultilevel"/>
    <w:tmpl w:val="C48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E7"/>
    <w:rsid w:val="00052DB9"/>
    <w:rsid w:val="00071A9A"/>
    <w:rsid w:val="00082982"/>
    <w:rsid w:val="00093108"/>
    <w:rsid w:val="000B6753"/>
    <w:rsid w:val="000D76EC"/>
    <w:rsid w:val="000D7F65"/>
    <w:rsid w:val="000E41BC"/>
    <w:rsid w:val="00102364"/>
    <w:rsid w:val="00103DC8"/>
    <w:rsid w:val="001044D5"/>
    <w:rsid w:val="00105FE6"/>
    <w:rsid w:val="00137765"/>
    <w:rsid w:val="001806AD"/>
    <w:rsid w:val="001824F6"/>
    <w:rsid w:val="001B6539"/>
    <w:rsid w:val="001B6E7D"/>
    <w:rsid w:val="001C52C3"/>
    <w:rsid w:val="001D51C5"/>
    <w:rsid w:val="001F21C7"/>
    <w:rsid w:val="002023B1"/>
    <w:rsid w:val="002076B9"/>
    <w:rsid w:val="0022417A"/>
    <w:rsid w:val="002661CF"/>
    <w:rsid w:val="00284450"/>
    <w:rsid w:val="002A4708"/>
    <w:rsid w:val="002A6A00"/>
    <w:rsid w:val="002D1FB1"/>
    <w:rsid w:val="002F23D3"/>
    <w:rsid w:val="00310CF4"/>
    <w:rsid w:val="00310D4F"/>
    <w:rsid w:val="00335799"/>
    <w:rsid w:val="00341EC9"/>
    <w:rsid w:val="00344F92"/>
    <w:rsid w:val="0034503F"/>
    <w:rsid w:val="00384BAB"/>
    <w:rsid w:val="003A6951"/>
    <w:rsid w:val="003B07F5"/>
    <w:rsid w:val="003E6258"/>
    <w:rsid w:val="00435548"/>
    <w:rsid w:val="004474EA"/>
    <w:rsid w:val="004B7498"/>
    <w:rsid w:val="004C11D7"/>
    <w:rsid w:val="004E7674"/>
    <w:rsid w:val="004F1BF8"/>
    <w:rsid w:val="004F2422"/>
    <w:rsid w:val="004F2AC8"/>
    <w:rsid w:val="005021A8"/>
    <w:rsid w:val="00523374"/>
    <w:rsid w:val="00547C22"/>
    <w:rsid w:val="005727E6"/>
    <w:rsid w:val="005963AE"/>
    <w:rsid w:val="0059705D"/>
    <w:rsid w:val="005B5D5B"/>
    <w:rsid w:val="00614BC1"/>
    <w:rsid w:val="006414EB"/>
    <w:rsid w:val="006A0CBD"/>
    <w:rsid w:val="006A1D0D"/>
    <w:rsid w:val="006B2691"/>
    <w:rsid w:val="006B4921"/>
    <w:rsid w:val="006B60FE"/>
    <w:rsid w:val="006C7C25"/>
    <w:rsid w:val="006E147F"/>
    <w:rsid w:val="006F188F"/>
    <w:rsid w:val="007328BE"/>
    <w:rsid w:val="00740F99"/>
    <w:rsid w:val="00755FBE"/>
    <w:rsid w:val="0077067C"/>
    <w:rsid w:val="00774965"/>
    <w:rsid w:val="007762EC"/>
    <w:rsid w:val="00780A9C"/>
    <w:rsid w:val="00793ECB"/>
    <w:rsid w:val="00797D78"/>
    <w:rsid w:val="007E0947"/>
    <w:rsid w:val="007F0667"/>
    <w:rsid w:val="00805218"/>
    <w:rsid w:val="0081489E"/>
    <w:rsid w:val="0081553F"/>
    <w:rsid w:val="008341BC"/>
    <w:rsid w:val="00837FC1"/>
    <w:rsid w:val="0084182A"/>
    <w:rsid w:val="00886A84"/>
    <w:rsid w:val="008871D5"/>
    <w:rsid w:val="008F2D55"/>
    <w:rsid w:val="008F7D9C"/>
    <w:rsid w:val="0093476A"/>
    <w:rsid w:val="009541DB"/>
    <w:rsid w:val="00960370"/>
    <w:rsid w:val="009B5448"/>
    <w:rsid w:val="009C6C9D"/>
    <w:rsid w:val="009F2DC5"/>
    <w:rsid w:val="00A01CDD"/>
    <w:rsid w:val="00A050D3"/>
    <w:rsid w:val="00A33288"/>
    <w:rsid w:val="00A9466C"/>
    <w:rsid w:val="00AF24E2"/>
    <w:rsid w:val="00B06D55"/>
    <w:rsid w:val="00B2797D"/>
    <w:rsid w:val="00B34BDF"/>
    <w:rsid w:val="00B566AC"/>
    <w:rsid w:val="00B80337"/>
    <w:rsid w:val="00BA2299"/>
    <w:rsid w:val="00BB5A46"/>
    <w:rsid w:val="00BC74AE"/>
    <w:rsid w:val="00BE62A0"/>
    <w:rsid w:val="00BF583A"/>
    <w:rsid w:val="00BF59FF"/>
    <w:rsid w:val="00BF7880"/>
    <w:rsid w:val="00C41CE7"/>
    <w:rsid w:val="00C42BFC"/>
    <w:rsid w:val="00C568DB"/>
    <w:rsid w:val="00C71F01"/>
    <w:rsid w:val="00C85FB7"/>
    <w:rsid w:val="00C946C7"/>
    <w:rsid w:val="00C949F7"/>
    <w:rsid w:val="00CD200B"/>
    <w:rsid w:val="00CF6E77"/>
    <w:rsid w:val="00D61A4C"/>
    <w:rsid w:val="00D64F28"/>
    <w:rsid w:val="00D70695"/>
    <w:rsid w:val="00D87923"/>
    <w:rsid w:val="00DA2673"/>
    <w:rsid w:val="00DC214C"/>
    <w:rsid w:val="00DF528B"/>
    <w:rsid w:val="00DF764C"/>
    <w:rsid w:val="00E06DC1"/>
    <w:rsid w:val="00E11DD3"/>
    <w:rsid w:val="00E8393D"/>
    <w:rsid w:val="00E96CF0"/>
    <w:rsid w:val="00EA04E2"/>
    <w:rsid w:val="00EA7B55"/>
    <w:rsid w:val="00ED56FC"/>
    <w:rsid w:val="00EE5660"/>
    <w:rsid w:val="00F075F2"/>
    <w:rsid w:val="00F31E04"/>
    <w:rsid w:val="00F6015B"/>
    <w:rsid w:val="00F76256"/>
    <w:rsid w:val="00F96FE3"/>
    <w:rsid w:val="00FB7541"/>
    <w:rsid w:val="00FC43D7"/>
    <w:rsid w:val="00FD7D3F"/>
    <w:rsid w:val="00FE3E22"/>
    <w:rsid w:val="00FE6F85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4917"/>
  <w15:docId w15:val="{663FC0EF-A90A-4C5B-A185-72705379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CE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8DB"/>
    <w:pPr>
      <w:ind w:left="720"/>
      <w:contextualSpacing/>
    </w:pPr>
  </w:style>
  <w:style w:type="table" w:styleId="a4">
    <w:name w:val="Table Grid"/>
    <w:basedOn w:val="a1"/>
    <w:uiPriority w:val="59"/>
    <w:rsid w:val="009F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4182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7C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7C25"/>
    <w:rPr>
      <w:rFonts w:ascii="Segoe UI" w:eastAsia="Calibri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18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023B1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2023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2023B1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2023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F2AC8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5727E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727E6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727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zdor-imc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%20%20school-15r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90980-7FA9-4201-AD70-05776EAD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105</cp:revision>
  <cp:lastPrinted>2025-05-06T05:59:00Z</cp:lastPrinted>
  <dcterms:created xsi:type="dcterms:W3CDTF">2021-11-07T13:31:00Z</dcterms:created>
  <dcterms:modified xsi:type="dcterms:W3CDTF">2025-05-06T05:59:00Z</dcterms:modified>
</cp:coreProperties>
</file>